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8F7E0" w14:textId="77777777" w:rsidR="004D5F1C" w:rsidRDefault="00BE11CC">
      <w:r>
        <w:t>ELSING PARISH COUNCIL</w:t>
      </w:r>
    </w:p>
    <w:p w14:paraId="660A0851" w14:textId="77777777" w:rsidR="00BE11CC" w:rsidRDefault="00BE11CC">
      <w:r>
        <w:t>ASSET REGISTER</w:t>
      </w:r>
    </w:p>
    <w:p w14:paraId="29EDF141" w14:textId="77777777" w:rsidR="0071126A" w:rsidRDefault="0071126A">
      <w:r>
        <w:t>Assets owned by Elsing Parish Council</w:t>
      </w:r>
    </w:p>
    <w:p w14:paraId="284D1EAF" w14:textId="77777777" w:rsidR="0071126A" w:rsidRDefault="0071126A">
      <w:r>
        <w:t>Item</w:t>
      </w:r>
      <w:r>
        <w:tab/>
      </w:r>
      <w:r>
        <w:tab/>
      </w:r>
      <w:r>
        <w:tab/>
        <w:t xml:space="preserve">                  Whether part of the items insured with Zurich Municipal</w:t>
      </w:r>
    </w:p>
    <w:p w14:paraId="319EF1C6" w14:textId="77777777" w:rsidR="0071126A" w:rsidRDefault="0071126A">
      <w:r>
        <w:t xml:space="preserve">Bus Shelter, value </w:t>
      </w:r>
      <w:proofErr w:type="gramStart"/>
      <w:r>
        <w:t>approx..</w:t>
      </w:r>
      <w:proofErr w:type="gramEnd"/>
      <w:r>
        <w:t xml:space="preserve"> £1,092.00 </w:t>
      </w:r>
      <w:r>
        <w:tab/>
      </w:r>
      <w:r>
        <w:tab/>
        <w:t>Yes</w:t>
      </w:r>
    </w:p>
    <w:p w14:paraId="39ADF65F" w14:textId="77777777" w:rsidR="0071126A" w:rsidRDefault="0071126A">
      <w:r>
        <w:t>2 Defibrillators, value £3,278.00</w:t>
      </w:r>
      <w:r>
        <w:tab/>
      </w:r>
      <w:r>
        <w:tab/>
      </w:r>
      <w:r>
        <w:tab/>
        <w:t>Yes</w:t>
      </w:r>
    </w:p>
    <w:p w14:paraId="61D17240" w14:textId="77777777" w:rsidR="0071126A" w:rsidRDefault="0071126A">
      <w:r>
        <w:t>Computer and Scanner, value £491.00</w:t>
      </w:r>
      <w:r>
        <w:tab/>
      </w:r>
      <w:r>
        <w:tab/>
        <w:t>No  (not in good working order)</w:t>
      </w:r>
    </w:p>
    <w:p w14:paraId="3B18F5FD" w14:textId="77777777" w:rsidR="0071126A" w:rsidRDefault="0071126A">
      <w:r>
        <w:t>4 Dog Bins, £117.00 each, value £469.00</w:t>
      </w:r>
      <w:r>
        <w:tab/>
      </w:r>
      <w:r>
        <w:tab/>
        <w:t>No  (there is a £100.00 excess on policy)</w:t>
      </w:r>
    </w:p>
    <w:p w14:paraId="47A1C499" w14:textId="77777777" w:rsidR="0071126A" w:rsidRDefault="0071126A">
      <w:r>
        <w:t>3 Salt Bins, £125,00 each, value £376.00</w:t>
      </w:r>
      <w:r>
        <w:tab/>
      </w:r>
      <w:r>
        <w:tab/>
        <w:t>No  (there is a £100.00 excess on policy)</w:t>
      </w:r>
    </w:p>
    <w:p w14:paraId="24000BAF" w14:textId="77777777" w:rsidR="0071126A" w:rsidRDefault="0071126A">
      <w:r>
        <w:t>Allotment fencing, value £688.00</w:t>
      </w:r>
      <w:r>
        <w:tab/>
      </w:r>
      <w:r>
        <w:tab/>
      </w:r>
      <w:r>
        <w:tab/>
        <w:t>Yes</w:t>
      </w:r>
    </w:p>
    <w:p w14:paraId="30CCF3D8" w14:textId="77777777" w:rsidR="0071126A" w:rsidRDefault="0071126A">
      <w:r>
        <w:t>14 tables and a trolley, value £1,273.00</w:t>
      </w:r>
      <w:r>
        <w:tab/>
      </w:r>
      <w:r>
        <w:tab/>
        <w:t>Yes</w:t>
      </w:r>
    </w:p>
    <w:p w14:paraId="41B372F2" w14:textId="77777777" w:rsidR="0071126A" w:rsidRDefault="0071126A">
      <w:r>
        <w:t>Village Sign, value £1,966.00</w:t>
      </w:r>
      <w:r>
        <w:tab/>
      </w:r>
      <w:r>
        <w:tab/>
      </w:r>
      <w:r>
        <w:tab/>
      </w:r>
      <w:r>
        <w:tab/>
        <w:t>Yes</w:t>
      </w:r>
    </w:p>
    <w:p w14:paraId="1C4D80B6" w14:textId="77777777" w:rsidR="0071126A" w:rsidRDefault="0071126A">
      <w:r>
        <w:t>2 seats, value £386.00</w:t>
      </w:r>
      <w:r>
        <w:tab/>
      </w:r>
      <w:r>
        <w:tab/>
      </w:r>
      <w:r>
        <w:tab/>
      </w:r>
      <w:r>
        <w:tab/>
      </w:r>
      <w:r>
        <w:tab/>
        <w:t>Yes</w:t>
      </w:r>
    </w:p>
    <w:p w14:paraId="644F94F1" w14:textId="77777777" w:rsidR="0071126A" w:rsidRDefault="0071126A">
      <w:r>
        <w:t>A silver trophy, value £558.00</w:t>
      </w:r>
      <w:r>
        <w:tab/>
      </w:r>
      <w:r>
        <w:tab/>
      </w:r>
      <w:r>
        <w:tab/>
        <w:t>Yes</w:t>
      </w:r>
    </w:p>
    <w:p w14:paraId="5C11BEAF" w14:textId="77777777" w:rsidR="00F536BC" w:rsidRDefault="00F536BC">
      <w:r>
        <w:t>A Borehole, value £4,740.00</w:t>
      </w:r>
      <w:r>
        <w:tab/>
      </w:r>
      <w:r>
        <w:tab/>
      </w:r>
      <w:r>
        <w:tab/>
      </w:r>
      <w:r>
        <w:tab/>
        <w:t>Yes</w:t>
      </w:r>
    </w:p>
    <w:p w14:paraId="604A205E" w14:textId="1AF05FAD" w:rsidR="00E55B8B" w:rsidRDefault="00E55B8B" w:rsidP="00E55B8B">
      <w:r>
        <w:t>Dog Fouling and Fly Tipping Signs value £83.00</w:t>
      </w:r>
      <w:r>
        <w:tab/>
        <w:t>No (</w:t>
      </w:r>
      <w:r>
        <w:t>there is a £100.00 excess on policy)</w:t>
      </w:r>
    </w:p>
    <w:p w14:paraId="77590B6F" w14:textId="72644DC2" w:rsidR="00E55B8B" w:rsidRDefault="00E55B8B" w:rsidP="00E55B8B">
      <w:r>
        <w:t>Toad Crossing Signs</w:t>
      </w:r>
      <w:r>
        <w:tab/>
        <w:t>£92.00</w:t>
      </w:r>
      <w:r>
        <w:tab/>
      </w:r>
      <w:r>
        <w:tab/>
      </w:r>
      <w:r>
        <w:tab/>
      </w:r>
      <w:r>
        <w:tab/>
        <w:t xml:space="preserve">No </w:t>
      </w:r>
      <w:r>
        <w:t>(there is a £100.00 excess on policy)</w:t>
      </w:r>
    </w:p>
    <w:p w14:paraId="57B15B60" w14:textId="2E18A7AC" w:rsidR="00E55B8B" w:rsidRDefault="00E55B8B" w:rsidP="00E55B8B"/>
    <w:p w14:paraId="301D5980" w14:textId="16C88EB7" w:rsidR="00E55B8B" w:rsidRDefault="00E55B8B"/>
    <w:p w14:paraId="2FCD3750" w14:textId="77777777" w:rsidR="0071126A" w:rsidRDefault="0071126A"/>
    <w:sectPr w:rsidR="00711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C"/>
    <w:rsid w:val="004D5F1C"/>
    <w:rsid w:val="0071126A"/>
    <w:rsid w:val="00A304C3"/>
    <w:rsid w:val="00BE11CC"/>
    <w:rsid w:val="00E55B8B"/>
    <w:rsid w:val="00F5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8B94"/>
  <w15:chartTrackingRefBased/>
  <w15:docId w15:val="{9EBF6206-0288-4DC6-AF1F-F89C9534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2024-05-11T15:54:00Z</dcterms:created>
  <dcterms:modified xsi:type="dcterms:W3CDTF">2024-05-11T15:54:00Z</dcterms:modified>
</cp:coreProperties>
</file>